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B32DD" w14:textId="00EA3A91" w:rsidR="00EF7000" w:rsidRDefault="00EF7000">
      <w:r>
        <w:rPr>
          <w:noProof/>
        </w:rPr>
        <w:drawing>
          <wp:anchor distT="0" distB="0" distL="114300" distR="114300" simplePos="0" relativeHeight="251658240" behindDoc="1" locked="0" layoutInCell="1" allowOverlap="1" wp14:anchorId="3212F999" wp14:editId="34D56D32">
            <wp:simplePos x="0" y="0"/>
            <wp:positionH relativeFrom="margin">
              <wp:align>center</wp:align>
            </wp:positionH>
            <wp:positionV relativeFrom="paragraph">
              <wp:posOffset>-794385</wp:posOffset>
            </wp:positionV>
            <wp:extent cx="7028180" cy="1411042"/>
            <wp:effectExtent l="0" t="0" r="1270" b="0"/>
            <wp:wrapNone/>
            <wp:docPr id="1691007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07970" name="Picture 169100797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141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03C97" w14:textId="77777777" w:rsidR="00EF7000" w:rsidRDefault="00EF7000"/>
    <w:p w14:paraId="5F3FA8DF" w14:textId="77777777" w:rsidR="00EF7000" w:rsidRDefault="00EF7000"/>
    <w:p w14:paraId="18FD4EA6" w14:textId="15049DC3" w:rsidR="00EF7000" w:rsidRPr="00EF7000" w:rsidRDefault="00EF7000" w:rsidP="00EF7000">
      <w:pPr>
        <w:jc w:val="center"/>
        <w:rPr>
          <w:rFonts w:ascii="Congenial Black" w:hAnsi="Congenial Black"/>
          <w:sz w:val="32"/>
          <w:szCs w:val="32"/>
        </w:rPr>
      </w:pPr>
      <w:r w:rsidRPr="00EF7000">
        <w:rPr>
          <w:rFonts w:ascii="Congenial Black" w:hAnsi="Congenial Black"/>
          <w:sz w:val="32"/>
          <w:szCs w:val="32"/>
        </w:rPr>
        <w:t>202</w:t>
      </w:r>
      <w:r w:rsidRPr="00EF7000">
        <w:rPr>
          <w:rFonts w:ascii="Congenial Black" w:hAnsi="Congenial Black"/>
          <w:sz w:val="32"/>
          <w:szCs w:val="32"/>
        </w:rPr>
        <w:t>4 City of</w:t>
      </w:r>
      <w:r w:rsidRPr="00EF7000">
        <w:rPr>
          <w:rFonts w:ascii="Congenial Black" w:hAnsi="Congenial Black"/>
          <w:sz w:val="32"/>
          <w:szCs w:val="32"/>
        </w:rPr>
        <w:t xml:space="preserve"> Vincent Christmas Parade</w:t>
      </w:r>
    </w:p>
    <w:p w14:paraId="48BEE536" w14:textId="2B17EDD2" w:rsidR="00EF7000" w:rsidRPr="00EF7000" w:rsidRDefault="00EF7000" w:rsidP="00EF7000">
      <w:pPr>
        <w:jc w:val="center"/>
        <w:rPr>
          <w:rFonts w:ascii="Congenial Black" w:hAnsi="Congenial Black"/>
          <w:sz w:val="32"/>
          <w:szCs w:val="32"/>
        </w:rPr>
      </w:pPr>
      <w:r w:rsidRPr="00EF7000">
        <w:rPr>
          <w:rFonts w:ascii="Congenial Black" w:hAnsi="Congenial Black"/>
          <w:sz w:val="32"/>
          <w:szCs w:val="32"/>
        </w:rPr>
        <w:t xml:space="preserve">Friday, December </w:t>
      </w:r>
      <w:r>
        <w:rPr>
          <w:rFonts w:ascii="Congenial Black" w:hAnsi="Congenial Black"/>
          <w:sz w:val="32"/>
          <w:szCs w:val="32"/>
        </w:rPr>
        <w:t>6</w:t>
      </w:r>
      <w:r w:rsidRPr="00EF7000">
        <w:rPr>
          <w:rFonts w:ascii="Congenial Black" w:hAnsi="Congenial Black"/>
          <w:sz w:val="32"/>
          <w:szCs w:val="32"/>
        </w:rPr>
        <w:t>, 202</w:t>
      </w:r>
      <w:r>
        <w:rPr>
          <w:rFonts w:ascii="Congenial Black" w:hAnsi="Congenial Black"/>
          <w:sz w:val="32"/>
          <w:szCs w:val="32"/>
        </w:rPr>
        <w:t>4</w:t>
      </w:r>
    </w:p>
    <w:p w14:paraId="5E6C1737" w14:textId="77777777" w:rsidR="00EF7000" w:rsidRPr="00EF7000" w:rsidRDefault="00EF7000" w:rsidP="00EF7000">
      <w:pPr>
        <w:jc w:val="center"/>
        <w:rPr>
          <w:rFonts w:ascii="Congenial Black" w:hAnsi="Congenial Black"/>
          <w:sz w:val="28"/>
          <w:szCs w:val="28"/>
        </w:rPr>
      </w:pPr>
      <w:r w:rsidRPr="00EF7000">
        <w:rPr>
          <w:rFonts w:ascii="Congenial Black" w:hAnsi="Congenial Black"/>
          <w:sz w:val="28"/>
          <w:szCs w:val="28"/>
        </w:rPr>
        <w:t>6:00pm</w:t>
      </w:r>
    </w:p>
    <w:p w14:paraId="0BA158B7" w14:textId="472036C3" w:rsidR="0082775C" w:rsidRPr="00EF7000" w:rsidRDefault="00EF7000" w:rsidP="00EF7000">
      <w:pPr>
        <w:rPr>
          <w:sz w:val="28"/>
          <w:szCs w:val="28"/>
        </w:rPr>
      </w:pPr>
      <w:r w:rsidRPr="00EF7000">
        <w:rPr>
          <w:sz w:val="28"/>
          <w:szCs w:val="28"/>
        </w:rPr>
        <w:t>I would like to participate in the 202</w:t>
      </w:r>
      <w:r>
        <w:rPr>
          <w:sz w:val="28"/>
          <w:szCs w:val="28"/>
        </w:rPr>
        <w:t>4</w:t>
      </w:r>
      <w:r w:rsidRPr="00EF7000">
        <w:rPr>
          <w:sz w:val="28"/>
          <w:szCs w:val="28"/>
        </w:rPr>
        <w:t xml:space="preserve"> City </w:t>
      </w:r>
      <w:proofErr w:type="gramStart"/>
      <w:r w:rsidRPr="00EF7000">
        <w:rPr>
          <w:sz w:val="28"/>
          <w:szCs w:val="28"/>
        </w:rPr>
        <w:t>Of</w:t>
      </w:r>
      <w:proofErr w:type="gramEnd"/>
      <w:r w:rsidRPr="00EF7000">
        <w:rPr>
          <w:sz w:val="28"/>
          <w:szCs w:val="28"/>
        </w:rPr>
        <w:t xml:space="preserve"> Vincent Christmas Parade.</w:t>
      </w:r>
    </w:p>
    <w:p w14:paraId="05141E17" w14:textId="77777777" w:rsidR="00EF7000" w:rsidRPr="00EF7000" w:rsidRDefault="00EF7000" w:rsidP="00EF7000">
      <w:pPr>
        <w:rPr>
          <w:sz w:val="28"/>
          <w:szCs w:val="28"/>
        </w:rPr>
      </w:pPr>
      <w:r w:rsidRPr="00EF7000">
        <w:rPr>
          <w:sz w:val="28"/>
          <w:szCs w:val="28"/>
        </w:rPr>
        <w:t>I will be entering a:</w:t>
      </w:r>
    </w:p>
    <w:p w14:paraId="6FD31006" w14:textId="77777777" w:rsidR="00EF7000" w:rsidRPr="00EF7000" w:rsidRDefault="00EF7000" w:rsidP="00EF7000">
      <w:pPr>
        <w:rPr>
          <w:sz w:val="28"/>
          <w:szCs w:val="28"/>
        </w:rPr>
      </w:pPr>
      <w:r w:rsidRPr="00EF7000">
        <w:rPr>
          <w:sz w:val="28"/>
          <w:szCs w:val="28"/>
        </w:rPr>
        <w:t>o Decorated Float</w:t>
      </w:r>
    </w:p>
    <w:p w14:paraId="0F1AB4D0" w14:textId="77777777" w:rsidR="00EF7000" w:rsidRPr="00EF7000" w:rsidRDefault="00EF7000" w:rsidP="00EF7000">
      <w:pPr>
        <w:rPr>
          <w:sz w:val="28"/>
          <w:szCs w:val="28"/>
        </w:rPr>
      </w:pPr>
      <w:r w:rsidRPr="00EF7000">
        <w:rPr>
          <w:sz w:val="28"/>
          <w:szCs w:val="28"/>
        </w:rPr>
        <w:t>o Decorated Car</w:t>
      </w:r>
    </w:p>
    <w:p w14:paraId="0E974224" w14:textId="1C676D4A" w:rsidR="00EF7000" w:rsidRPr="00EF7000" w:rsidRDefault="00EF7000" w:rsidP="00EF7000">
      <w:pPr>
        <w:rPr>
          <w:sz w:val="28"/>
          <w:szCs w:val="28"/>
        </w:rPr>
      </w:pPr>
      <w:r w:rsidRPr="00EF7000">
        <w:rPr>
          <w:sz w:val="28"/>
          <w:szCs w:val="28"/>
        </w:rPr>
        <w:t>o Other _________________________________</w:t>
      </w:r>
      <w:r>
        <w:rPr>
          <w:sz w:val="28"/>
          <w:szCs w:val="28"/>
        </w:rPr>
        <w:t>______________________________</w:t>
      </w:r>
    </w:p>
    <w:p w14:paraId="5BD129DB" w14:textId="77777777" w:rsidR="00EF7000" w:rsidRPr="00EF7000" w:rsidRDefault="00EF7000" w:rsidP="00EF7000">
      <w:pPr>
        <w:rPr>
          <w:sz w:val="28"/>
          <w:szCs w:val="28"/>
        </w:rPr>
      </w:pPr>
      <w:r w:rsidRPr="00EF7000">
        <w:rPr>
          <w:sz w:val="28"/>
          <w:szCs w:val="28"/>
        </w:rPr>
        <w:t>Business/Organization _________________________________________________</w:t>
      </w:r>
    </w:p>
    <w:p w14:paraId="023F9B0B" w14:textId="63F0D82B" w:rsidR="00EF7000" w:rsidRPr="00EF7000" w:rsidRDefault="00EF7000" w:rsidP="00EF7000">
      <w:pPr>
        <w:rPr>
          <w:sz w:val="28"/>
          <w:szCs w:val="28"/>
        </w:rPr>
      </w:pPr>
      <w:r w:rsidRPr="00EF7000">
        <w:rPr>
          <w:sz w:val="28"/>
          <w:szCs w:val="28"/>
        </w:rPr>
        <w:t>Contact Person _________________________________________________</w:t>
      </w:r>
      <w:r>
        <w:rPr>
          <w:sz w:val="28"/>
          <w:szCs w:val="28"/>
        </w:rPr>
        <w:t>_______</w:t>
      </w:r>
    </w:p>
    <w:p w14:paraId="5D2B985C" w14:textId="4AE8C648" w:rsidR="00EF7000" w:rsidRPr="00EF7000" w:rsidRDefault="00EF7000" w:rsidP="00EF7000">
      <w:pPr>
        <w:rPr>
          <w:sz w:val="28"/>
          <w:szCs w:val="28"/>
        </w:rPr>
      </w:pPr>
      <w:r w:rsidRPr="00EF7000">
        <w:rPr>
          <w:sz w:val="28"/>
          <w:szCs w:val="28"/>
        </w:rPr>
        <w:t>Phone Number _________________________________________________</w:t>
      </w:r>
      <w:r>
        <w:rPr>
          <w:sz w:val="28"/>
          <w:szCs w:val="28"/>
        </w:rPr>
        <w:t>_______</w:t>
      </w:r>
    </w:p>
    <w:p w14:paraId="6C80F76F" w14:textId="4705F5EA" w:rsidR="00EF7000" w:rsidRPr="00EF7000" w:rsidRDefault="00EF7000" w:rsidP="00EF7000">
      <w:pPr>
        <w:rPr>
          <w:sz w:val="28"/>
          <w:szCs w:val="28"/>
        </w:rPr>
      </w:pPr>
      <w:r w:rsidRPr="00EF7000">
        <w:rPr>
          <w:sz w:val="28"/>
          <w:szCs w:val="28"/>
        </w:rPr>
        <w:t>Email _________________________________________________</w:t>
      </w:r>
      <w:r>
        <w:rPr>
          <w:sz w:val="28"/>
          <w:szCs w:val="28"/>
        </w:rPr>
        <w:t>________________</w:t>
      </w:r>
    </w:p>
    <w:p w14:paraId="2AA15164" w14:textId="4124C4A1" w:rsidR="00EF7000" w:rsidRPr="00D61F14" w:rsidRDefault="00EF7000" w:rsidP="00EF7000">
      <w:pPr>
        <w:jc w:val="center"/>
        <w:rPr>
          <w:sz w:val="26"/>
          <w:szCs w:val="26"/>
        </w:rPr>
      </w:pPr>
      <w:proofErr w:type="gramStart"/>
      <w:r w:rsidRPr="00D61F14">
        <w:rPr>
          <w:sz w:val="26"/>
          <w:szCs w:val="26"/>
        </w:rPr>
        <w:t>Parade</w:t>
      </w:r>
      <w:proofErr w:type="gramEnd"/>
      <w:r w:rsidRPr="00D61F14">
        <w:rPr>
          <w:sz w:val="26"/>
          <w:szCs w:val="26"/>
        </w:rPr>
        <w:t xml:space="preserve"> line up will begin at </w:t>
      </w:r>
      <w:r w:rsidR="00303DCD">
        <w:rPr>
          <w:sz w:val="26"/>
          <w:szCs w:val="26"/>
        </w:rPr>
        <w:t>4</w:t>
      </w:r>
      <w:r w:rsidRPr="00D61F14">
        <w:rPr>
          <w:sz w:val="26"/>
          <w:szCs w:val="26"/>
        </w:rPr>
        <w:t>pm at VMHS. Please be in line no later than 5:30pm.</w:t>
      </w:r>
    </w:p>
    <w:p w14:paraId="6BBDB4B1" w14:textId="54609458" w:rsidR="00EF7000" w:rsidRPr="00D61F14" w:rsidRDefault="00EF7000" w:rsidP="00EF7000">
      <w:pPr>
        <w:jc w:val="center"/>
        <w:rPr>
          <w:sz w:val="26"/>
          <w:szCs w:val="26"/>
        </w:rPr>
      </w:pPr>
      <w:r w:rsidRPr="00D61F14">
        <w:rPr>
          <w:sz w:val="26"/>
          <w:szCs w:val="26"/>
        </w:rPr>
        <w:t xml:space="preserve">Judging for the floats will begin at 5:30pm. Winners will be announced after the parade at the </w:t>
      </w:r>
      <w:r w:rsidR="00D61F14">
        <w:rPr>
          <w:sz w:val="26"/>
          <w:szCs w:val="26"/>
        </w:rPr>
        <w:t>celebration ceremony.</w:t>
      </w:r>
    </w:p>
    <w:p w14:paraId="09BC2ABF" w14:textId="77777777" w:rsidR="00EF7000" w:rsidRPr="00D61F14" w:rsidRDefault="00EF7000" w:rsidP="00EF7000">
      <w:pPr>
        <w:jc w:val="center"/>
        <w:rPr>
          <w:sz w:val="26"/>
          <w:szCs w:val="26"/>
        </w:rPr>
      </w:pPr>
      <w:r w:rsidRPr="00D61F14">
        <w:rPr>
          <w:sz w:val="26"/>
          <w:szCs w:val="26"/>
        </w:rPr>
        <w:t>Please call Vincent City Hall at 205-672-2261 for additional information.</w:t>
      </w:r>
    </w:p>
    <w:p w14:paraId="12C08475" w14:textId="74F03C89" w:rsidR="00EF7000" w:rsidRDefault="00EF7000" w:rsidP="00EF7000">
      <w:pPr>
        <w:jc w:val="center"/>
        <w:rPr>
          <w:sz w:val="26"/>
          <w:szCs w:val="26"/>
        </w:rPr>
      </w:pPr>
      <w:r w:rsidRPr="00D61F14">
        <w:rPr>
          <w:sz w:val="26"/>
          <w:szCs w:val="26"/>
        </w:rPr>
        <w:t>Forms may be faxed to 205-672-7662</w:t>
      </w:r>
    </w:p>
    <w:p w14:paraId="5F753EBA" w14:textId="46F0FD84" w:rsidR="00D61F14" w:rsidRPr="00D61F14" w:rsidRDefault="00D61F14" w:rsidP="00EF7000">
      <w:pPr>
        <w:jc w:val="center"/>
        <w:rPr>
          <w:sz w:val="26"/>
          <w:szCs w:val="26"/>
        </w:rPr>
      </w:pPr>
      <w:r>
        <w:rPr>
          <w:sz w:val="26"/>
          <w:szCs w:val="26"/>
        </w:rPr>
        <w:t>Or emailed to hthweatt@cityofvincental.com</w:t>
      </w:r>
    </w:p>
    <w:p w14:paraId="3FF4DE4D" w14:textId="44801552" w:rsidR="00EF7000" w:rsidRPr="00D61F14" w:rsidRDefault="00EF7000" w:rsidP="00EF7000">
      <w:pPr>
        <w:jc w:val="center"/>
        <w:rPr>
          <w:sz w:val="26"/>
          <w:szCs w:val="26"/>
        </w:rPr>
      </w:pPr>
      <w:r w:rsidRPr="00D61F14">
        <w:rPr>
          <w:sz w:val="26"/>
          <w:szCs w:val="26"/>
        </w:rPr>
        <w:t xml:space="preserve">Please have forms back by </w:t>
      </w:r>
      <w:r w:rsidRPr="00D61F14">
        <w:rPr>
          <w:sz w:val="26"/>
          <w:szCs w:val="26"/>
        </w:rPr>
        <w:t>December 5</w:t>
      </w:r>
      <w:r w:rsidRPr="00D61F14">
        <w:rPr>
          <w:sz w:val="26"/>
          <w:szCs w:val="26"/>
        </w:rPr>
        <w:t xml:space="preserve">, </w:t>
      </w:r>
      <w:proofErr w:type="gramStart"/>
      <w:r w:rsidRPr="00D61F14">
        <w:rPr>
          <w:sz w:val="26"/>
          <w:szCs w:val="26"/>
        </w:rPr>
        <w:t>202</w:t>
      </w:r>
      <w:r w:rsidRPr="00D61F14">
        <w:rPr>
          <w:sz w:val="26"/>
          <w:szCs w:val="26"/>
        </w:rPr>
        <w:t>4</w:t>
      </w:r>
      <w:proofErr w:type="gramEnd"/>
      <w:r w:rsidR="00D61F14">
        <w:rPr>
          <w:sz w:val="26"/>
          <w:szCs w:val="26"/>
        </w:rPr>
        <w:t xml:space="preserve"> by 4pm</w:t>
      </w:r>
    </w:p>
    <w:p w14:paraId="641B2FA9" w14:textId="6CCA4CB7" w:rsidR="00EF7000" w:rsidRDefault="00EF7000" w:rsidP="00EF70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B685D3" wp14:editId="756F7654">
                <wp:simplePos x="0" y="0"/>
                <wp:positionH relativeFrom="column">
                  <wp:posOffset>1784350</wp:posOffset>
                </wp:positionH>
                <wp:positionV relativeFrom="paragraph">
                  <wp:posOffset>179705</wp:posOffset>
                </wp:positionV>
                <wp:extent cx="3022600" cy="1404620"/>
                <wp:effectExtent l="0" t="0" r="2540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28DE7" w14:textId="3D0E726A" w:rsidR="00EF7000" w:rsidRPr="00EF7000" w:rsidRDefault="00EF7000" w:rsidP="00EF70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F7000">
                              <w:rPr>
                                <w:sz w:val="28"/>
                                <w:szCs w:val="28"/>
                              </w:rPr>
                              <w:t xml:space="preserve">Please remember the </w:t>
                            </w:r>
                            <w:r w:rsidRPr="00EF700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NO SANTAS</w:t>
                            </w:r>
                            <w:r w:rsidRPr="00EF7000">
                              <w:rPr>
                                <w:sz w:val="28"/>
                                <w:szCs w:val="28"/>
                              </w:rPr>
                              <w:t xml:space="preserve"> are permitted in the parade!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B685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5pt;margin-top:14.15pt;width:23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">
                <v:textbox style="mso-fit-shape-to-text:t">
                  <w:txbxContent>
                    <w:p w14:paraId="65B28DE7" w14:textId="3D0E726A" w:rsidR="00EF7000" w:rsidRPr="00EF7000" w:rsidRDefault="00EF7000" w:rsidP="00EF70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F7000">
                        <w:rPr>
                          <w:sz w:val="28"/>
                          <w:szCs w:val="28"/>
                        </w:rPr>
                        <w:t xml:space="preserve">Please remember the </w:t>
                      </w:r>
                      <w:r w:rsidRPr="00EF700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NO SANTAS</w:t>
                      </w:r>
                      <w:r w:rsidRPr="00EF7000">
                        <w:rPr>
                          <w:sz w:val="28"/>
                          <w:szCs w:val="28"/>
                        </w:rPr>
                        <w:t xml:space="preserve"> are permitted in the parade!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4D000D" w14:textId="77777777" w:rsidR="00303DCD" w:rsidRPr="00303DCD" w:rsidRDefault="00303DCD" w:rsidP="00303DCD"/>
    <w:p w14:paraId="646899B9" w14:textId="77777777" w:rsidR="00303DCD" w:rsidRDefault="00303DCD" w:rsidP="00303DCD"/>
    <w:p w14:paraId="365C92E4" w14:textId="3F4C571B" w:rsidR="00303DCD" w:rsidRDefault="00303DCD" w:rsidP="00303DCD"/>
    <w:p w14:paraId="0CFCF8A4" w14:textId="78C38BB9" w:rsidR="00303DCD" w:rsidRDefault="00303DCD" w:rsidP="00F15C6D">
      <w:pPr>
        <w:rPr>
          <w:rFonts w:ascii="Garamond" w:eastAsia="Garamond" w:hAnsi="Garamond" w:cs="Garamond"/>
          <w:sz w:val="36"/>
          <w:szCs w:val="36"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ABA23C" wp14:editId="797BB2FB">
            <wp:simplePos x="0" y="0"/>
            <wp:positionH relativeFrom="column">
              <wp:posOffset>106680</wp:posOffset>
            </wp:positionH>
            <wp:positionV relativeFrom="paragraph">
              <wp:posOffset>-281940</wp:posOffset>
            </wp:positionV>
            <wp:extent cx="1737360" cy="10179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7" r="81851" b="65811"/>
                    <a:stretch/>
                  </pic:blipFill>
                  <pic:spPr bwMode="auto">
                    <a:xfrm>
                      <a:off x="0" y="0"/>
                      <a:ext cx="1737360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C6D">
        <w:t xml:space="preserve">                                                                                            </w:t>
      </w:r>
      <w:r>
        <w:rPr>
          <w:rFonts w:ascii="Garamond"/>
          <w:b/>
          <w:sz w:val="36"/>
        </w:rPr>
        <w:t>Parade</w:t>
      </w:r>
      <w:r>
        <w:rPr>
          <w:rFonts w:ascii="Garamond"/>
          <w:b/>
          <w:spacing w:val="-11"/>
          <w:sz w:val="36"/>
        </w:rPr>
        <w:t xml:space="preserve"> </w:t>
      </w:r>
      <w:r>
        <w:rPr>
          <w:rFonts w:ascii="Garamond"/>
          <w:b/>
          <w:spacing w:val="-1"/>
          <w:sz w:val="36"/>
        </w:rPr>
        <w:t>Liability</w:t>
      </w:r>
      <w:r>
        <w:rPr>
          <w:rFonts w:ascii="Garamond"/>
          <w:b/>
          <w:spacing w:val="-8"/>
          <w:sz w:val="36"/>
        </w:rPr>
        <w:t xml:space="preserve"> </w:t>
      </w:r>
      <w:r>
        <w:rPr>
          <w:rFonts w:ascii="Garamond"/>
          <w:b/>
          <w:spacing w:val="-1"/>
          <w:sz w:val="36"/>
        </w:rPr>
        <w:t>Waiver</w:t>
      </w:r>
      <w:r>
        <w:rPr>
          <w:rFonts w:ascii="Garamond"/>
          <w:b/>
          <w:spacing w:val="-8"/>
          <w:sz w:val="36"/>
        </w:rPr>
        <w:t xml:space="preserve"> </w:t>
      </w:r>
      <w:r>
        <w:rPr>
          <w:rFonts w:ascii="Garamond"/>
          <w:b/>
          <w:sz w:val="36"/>
        </w:rPr>
        <w:t>Form</w:t>
      </w:r>
    </w:p>
    <w:p w14:paraId="5FDB6FFC" w14:textId="77777777" w:rsidR="00303DCD" w:rsidRDefault="00303DCD">
      <w:pPr>
        <w:spacing w:line="309" w:lineRule="exact"/>
        <w:ind w:left="4244"/>
        <w:rPr>
          <w:rFonts w:ascii="Garamond" w:eastAsia="Garamond" w:hAnsi="Garamond" w:cs="Garamond"/>
          <w:sz w:val="32"/>
          <w:szCs w:val="32"/>
        </w:rPr>
      </w:pPr>
      <w:r>
        <w:rPr>
          <w:rFonts w:ascii="Garamond"/>
          <w:spacing w:val="-2"/>
          <w:sz w:val="32"/>
          <w:u w:val="single" w:color="000000"/>
        </w:rPr>
        <w:t>Unconditional</w:t>
      </w:r>
      <w:r>
        <w:rPr>
          <w:rFonts w:ascii="Garamond"/>
          <w:spacing w:val="-1"/>
          <w:sz w:val="32"/>
          <w:u w:val="single" w:color="000000"/>
        </w:rPr>
        <w:t xml:space="preserve"> </w:t>
      </w:r>
      <w:r>
        <w:rPr>
          <w:rFonts w:ascii="Garamond"/>
          <w:spacing w:val="-2"/>
          <w:sz w:val="32"/>
          <w:u w:val="single" w:color="000000"/>
        </w:rPr>
        <w:t>Waiver</w:t>
      </w:r>
      <w:r>
        <w:rPr>
          <w:rFonts w:ascii="Garamond"/>
          <w:spacing w:val="-1"/>
          <w:sz w:val="32"/>
          <w:u w:val="single" w:color="000000"/>
        </w:rPr>
        <w:t xml:space="preserve"> of</w:t>
      </w:r>
      <w:r>
        <w:rPr>
          <w:rFonts w:ascii="Garamond"/>
          <w:spacing w:val="2"/>
          <w:sz w:val="32"/>
          <w:u w:val="single" w:color="000000"/>
        </w:rPr>
        <w:t xml:space="preserve"> </w:t>
      </w:r>
      <w:r>
        <w:rPr>
          <w:rFonts w:ascii="Garamond"/>
          <w:spacing w:val="-2"/>
          <w:sz w:val="32"/>
          <w:u w:val="single" w:color="000000"/>
        </w:rPr>
        <w:t>Liability</w:t>
      </w:r>
    </w:p>
    <w:p w14:paraId="4B337D06" w14:textId="77777777" w:rsidR="00303DCD" w:rsidRDefault="00303DCD">
      <w:pPr>
        <w:rPr>
          <w:rFonts w:ascii="Garamond" w:eastAsia="Garamond" w:hAnsi="Garamond" w:cs="Garamond"/>
          <w:sz w:val="20"/>
          <w:szCs w:val="20"/>
        </w:rPr>
      </w:pPr>
    </w:p>
    <w:p w14:paraId="11502F8A" w14:textId="77777777" w:rsidR="00303DCD" w:rsidRDefault="00303DCD">
      <w:pPr>
        <w:spacing w:before="6"/>
        <w:rPr>
          <w:rFonts w:ascii="Garamond" w:eastAsia="Garamond" w:hAnsi="Garamond" w:cs="Garamond"/>
          <w:sz w:val="16"/>
          <w:szCs w:val="16"/>
        </w:rPr>
      </w:pPr>
    </w:p>
    <w:p w14:paraId="4C3C8B3D" w14:textId="77777777" w:rsidR="00303DCD" w:rsidRDefault="00303DCD" w:rsidP="0047078C">
      <w:pPr>
        <w:pStyle w:val="BodyText"/>
        <w:tabs>
          <w:tab w:val="left" w:pos="7290"/>
        </w:tabs>
        <w:spacing w:before="73"/>
      </w:pPr>
      <w:r>
        <w:t xml:space="preserve">I </w:t>
      </w:r>
      <w:r>
        <w:rPr>
          <w:spacing w:val="-2"/>
        </w:rPr>
        <w:t>(print</w:t>
      </w:r>
      <w:r>
        <w:rPr>
          <w:spacing w:val="-1"/>
        </w:rPr>
        <w:t xml:space="preserve"> your</w:t>
      </w:r>
      <w:r>
        <w:rPr>
          <w:spacing w:val="1"/>
        </w:rPr>
        <w:t xml:space="preserve"> </w:t>
      </w:r>
      <w:r>
        <w:rPr>
          <w:spacing w:val="-2"/>
        </w:rPr>
        <w:t>name)</w:t>
      </w:r>
      <w:r>
        <w:rPr>
          <w:spacing w:val="-5"/>
        </w:rPr>
        <w:t xml:space="preserve"> </w:t>
      </w:r>
      <w:r>
        <w:rPr>
          <w:spacing w:val="2"/>
          <w:u w:val="single"/>
        </w:rPr>
        <w:tab/>
      </w:r>
      <w:r>
        <w:rPr>
          <w:spacing w:val="-1"/>
        </w:rPr>
        <w:t xml:space="preserve"> </w:t>
      </w:r>
      <w:r>
        <w:rPr>
          <w:spacing w:val="-2"/>
        </w:rPr>
        <w:t>representing</w:t>
      </w:r>
    </w:p>
    <w:p w14:paraId="49B66F49" w14:textId="0F7AF616" w:rsidR="00303DCD" w:rsidRDefault="00303DCD" w:rsidP="0047078C">
      <w:pPr>
        <w:pStyle w:val="BodyText"/>
        <w:tabs>
          <w:tab w:val="left" w:pos="9180"/>
        </w:tabs>
        <w:spacing w:before="268" w:line="199" w:lineRule="auto"/>
        <w:ind w:right="136"/>
        <w:jc w:val="both"/>
      </w:pPr>
      <w:r>
        <w:rPr>
          <w:spacing w:val="-2"/>
        </w:rPr>
        <w:t>(print</w:t>
      </w:r>
      <w:r>
        <w:rPr>
          <w:spacing w:val="-1"/>
        </w:rPr>
        <w:t xml:space="preserve"> name</w:t>
      </w:r>
      <w: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 xml:space="preserve">company/organization) </w:t>
      </w:r>
      <w:r>
        <w:rPr>
          <w:spacing w:val="-2"/>
          <w:u w:val="single"/>
        </w:rPr>
        <w:tab/>
      </w:r>
      <w:r>
        <w:rPr>
          <w:spacing w:val="30"/>
        </w:rPr>
        <w:t xml:space="preserve"> </w:t>
      </w:r>
      <w:r>
        <w:rPr>
          <w:spacing w:val="-2"/>
        </w:rPr>
        <w:t>recognize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efforts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organizers,</w:t>
      </w:r>
      <w:r>
        <w:rPr>
          <w:spacing w:val="-3"/>
        </w:rPr>
        <w:t xml:space="preserve"> officers,</w:t>
      </w:r>
      <w:r>
        <w:rPr>
          <w:spacing w:val="2"/>
        </w:rPr>
        <w:t xml:space="preserve"> </w:t>
      </w:r>
      <w:r>
        <w:rPr>
          <w:spacing w:val="-2"/>
        </w:rPr>
        <w:t>directors,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staff</w:t>
      </w:r>
      <w:r>
        <w:rPr>
          <w:spacing w:val="-1"/>
        </w:rPr>
        <w:t xml:space="preserve"> of </w:t>
      </w:r>
      <w:r>
        <w:rPr>
          <w:spacing w:val="-2"/>
        </w:rPr>
        <w:t>the</w:t>
      </w:r>
      <w:r>
        <w:rPr>
          <w:spacing w:val="66"/>
        </w:rPr>
        <w:t xml:space="preserve"> </w:t>
      </w:r>
      <w:r>
        <w:rPr>
          <w:spacing w:val="-2"/>
        </w:rPr>
        <w:t>City</w:t>
      </w:r>
      <w: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Vincent</w:t>
      </w:r>
      <w:r>
        <w:rPr>
          <w:spacing w:val="-2"/>
        </w:rPr>
        <w:t>,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organizing</w:t>
      </w:r>
      <w:r>
        <w:rPr>
          <w:spacing w:val="-1"/>
        </w:rP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49"/>
        </w:rPr>
        <w:t xml:space="preserve"> </w:t>
      </w:r>
      <w:r>
        <w:rPr>
          <w:spacing w:val="-2"/>
        </w:rPr>
        <w:t>City</w:t>
      </w:r>
      <w: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Vincent</w:t>
      </w:r>
      <w:r>
        <w:t xml:space="preserve"> </w:t>
      </w:r>
      <w:r>
        <w:rPr>
          <w:spacing w:val="-2"/>
        </w:rPr>
        <w:t>Christmas</w:t>
      </w:r>
      <w:r>
        <w:rPr>
          <w:spacing w:val="1"/>
        </w:rPr>
        <w:t xml:space="preserve"> </w:t>
      </w:r>
      <w:r>
        <w:rPr>
          <w:spacing w:val="-2"/>
        </w:rPr>
        <w:t>Parade</w:t>
      </w:r>
      <w: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 xml:space="preserve">be </w:t>
      </w:r>
      <w:r>
        <w:rPr>
          <w:spacing w:val="-3"/>
        </w:rPr>
        <w:t>held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60"/>
        </w:rPr>
        <w:t xml:space="preserve"> </w:t>
      </w:r>
      <w:r>
        <w:rPr>
          <w:spacing w:val="-2"/>
        </w:rPr>
        <w:t xml:space="preserve">December </w:t>
      </w:r>
      <w:r w:rsidR="00F15C6D">
        <w:t>6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202</w:t>
      </w:r>
      <w:r w:rsidR="00F15C6D">
        <w:rPr>
          <w:spacing w:val="-2"/>
        </w:rPr>
        <w:t>4</w:t>
      </w:r>
      <w:r>
        <w:rPr>
          <w:spacing w:val="-2"/>
        </w:rPr>
        <w:t>.</w:t>
      </w:r>
      <w:r>
        <w:rPr>
          <w:spacing w:val="3"/>
        </w:rPr>
        <w:t xml:space="preserve"> </w:t>
      </w:r>
      <w:r>
        <w:t xml:space="preserve">I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2"/>
        </w:rPr>
        <w:t>recognize</w:t>
      </w:r>
      <w:r>
        <w:t xml:space="preserve"> </w:t>
      </w:r>
      <w:r>
        <w:rPr>
          <w:spacing w:val="-2"/>
        </w:rPr>
        <w:t>that</w:t>
      </w:r>
      <w:r>
        <w:rPr>
          <w:spacing w:val="45"/>
        </w:rPr>
        <w:t xml:space="preserve"> </w:t>
      </w:r>
      <w:r>
        <w:rPr>
          <w:spacing w:val="-2"/>
        </w:rPr>
        <w:t>participation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2"/>
        </w:rPr>
        <w:t>said</w:t>
      </w:r>
      <w:r>
        <w:rPr>
          <w:spacing w:val="-1"/>
        </w:rPr>
        <w:t xml:space="preserve"> </w:t>
      </w:r>
      <w:r>
        <w:rPr>
          <w:spacing w:val="-2"/>
        </w:rPr>
        <w:t>parade</w:t>
      </w:r>
      <w:r>
        <w:t xml:space="preserve"> </w:t>
      </w:r>
      <w:r>
        <w:rPr>
          <w:spacing w:val="-2"/>
        </w:rPr>
        <w:t>includes</w:t>
      </w:r>
      <w:r>
        <w:rPr>
          <w:spacing w:val="1"/>
        </w:rPr>
        <w:t xml:space="preserve"> </w:t>
      </w:r>
      <w:r>
        <w:rPr>
          <w:spacing w:val="-2"/>
        </w:rPr>
        <w:t>inherent</w:t>
      </w:r>
      <w:r>
        <w:rPr>
          <w:spacing w:val="-1"/>
        </w:rPr>
        <w:t xml:space="preserve"> risks</w:t>
      </w:r>
      <w:r>
        <w:rPr>
          <w:spacing w:val="-4"/>
        </w:rP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injury</w:t>
      </w:r>
      <w:r>
        <w:t xml:space="preserve"> </w:t>
      </w:r>
      <w:r>
        <w:rPr>
          <w:spacing w:val="-3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damage</w:t>
      </w:r>
      <w:r>
        <w:t xml:space="preserve"> </w:t>
      </w:r>
      <w:r>
        <w:rPr>
          <w:spacing w:val="-1"/>
        </w:rPr>
        <w:t>to</w:t>
      </w:r>
      <w:r>
        <w:rPr>
          <w:spacing w:val="59"/>
        </w:rPr>
        <w:t xml:space="preserve"> </w:t>
      </w:r>
      <w:r>
        <w:rPr>
          <w:spacing w:val="-1"/>
        </w:rPr>
        <w:t xml:space="preserve">myself </w:t>
      </w:r>
      <w:r>
        <w:rPr>
          <w:spacing w:val="-2"/>
        </w:rPr>
        <w:t xml:space="preserve">and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others.</w:t>
      </w:r>
      <w:r>
        <w:rPr>
          <w:spacing w:val="2"/>
        </w:rPr>
        <w:t xml:space="preserve"> </w:t>
      </w:r>
      <w:r>
        <w:t xml:space="preserve">I </w:t>
      </w:r>
      <w:r>
        <w:rPr>
          <w:spacing w:val="-2"/>
        </w:rPr>
        <w:t>further</w:t>
      </w:r>
      <w:r>
        <w:rPr>
          <w:spacing w:val="1"/>
        </w:rPr>
        <w:t xml:space="preserve"> </w:t>
      </w:r>
      <w:r>
        <w:rPr>
          <w:spacing w:val="-2"/>
        </w:rPr>
        <w:t>recognize</w:t>
      </w:r>
      <w:r>
        <w:rPr>
          <w:spacing w:val="-5"/>
        </w:rPr>
        <w:t xml:space="preserve"> </w:t>
      </w:r>
      <w:r>
        <w:rPr>
          <w:spacing w:val="-2"/>
        </w:rPr>
        <w:t>and acknowledge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efforts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4"/>
        </w:rPr>
        <w:t xml:space="preserve"> </w:t>
      </w:r>
      <w:r>
        <w:rPr>
          <w:spacing w:val="-1"/>
        </w:rPr>
        <w:t xml:space="preserve">said </w:t>
      </w:r>
      <w:r>
        <w:rPr>
          <w:spacing w:val="-2"/>
        </w:rPr>
        <w:t>organizers,</w:t>
      </w:r>
      <w:r>
        <w:rPr>
          <w:spacing w:val="-3"/>
        </w:rPr>
        <w:t xml:space="preserve"> </w:t>
      </w:r>
      <w:r>
        <w:rPr>
          <w:spacing w:val="-2"/>
        </w:rPr>
        <w:t>officers, directors,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staff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2"/>
        </w:rPr>
        <w:t>obtain</w:t>
      </w:r>
      <w:r>
        <w:t xml:space="preserve"> </w:t>
      </w:r>
      <w:r>
        <w:rPr>
          <w:spacing w:val="-1"/>
        </w:rPr>
        <w:t xml:space="preserve">full </w:t>
      </w:r>
      <w:r>
        <w:rPr>
          <w:spacing w:val="-2"/>
        </w:rPr>
        <w:t>coverage</w:t>
      </w:r>
      <w:r>
        <w:rPr>
          <w:spacing w:val="61"/>
        </w:rPr>
        <w:t xml:space="preserve"> </w:t>
      </w:r>
      <w:r>
        <w:rPr>
          <w:spacing w:val="-1"/>
        </w:rPr>
        <w:t>insurance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all riders</w:t>
      </w:r>
      <w:r>
        <w:rPr>
          <w:spacing w:val="-3"/>
        </w:rPr>
        <w:t xml:space="preserve"> </w:t>
      </w:r>
      <w:r>
        <w:rPr>
          <w:spacing w:val="-2"/>
        </w:rPr>
        <w:t>and participants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 xml:space="preserve">said </w:t>
      </w:r>
      <w:r>
        <w:rPr>
          <w:spacing w:val="-2"/>
        </w:rPr>
        <w:t>parade,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rPr>
          <w:spacing w:val="-2"/>
        </w:rPr>
        <w:t>acknowledge</w:t>
      </w:r>
      <w:r>
        <w:rPr>
          <w:spacing w:val="51"/>
        </w:rPr>
        <w:t xml:space="preserve"> </w:t>
      </w:r>
      <w:r>
        <w:rPr>
          <w:spacing w:val="-2"/>
        </w:rPr>
        <w:t>their</w:t>
      </w:r>
      <w:r>
        <w:rPr>
          <w:spacing w:val="1"/>
        </w:rPr>
        <w:t xml:space="preserve"> </w:t>
      </w:r>
      <w:r>
        <w:rPr>
          <w:spacing w:val="-2"/>
        </w:rPr>
        <w:t>inability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obtain</w:t>
      </w:r>
      <w:r>
        <w:t xml:space="preserve"> </w:t>
      </w:r>
      <w:r>
        <w:rPr>
          <w:spacing w:val="-2"/>
        </w:rPr>
        <w:t>such</w:t>
      </w:r>
      <w:r>
        <w:t xml:space="preserve"> </w:t>
      </w:r>
      <w:r>
        <w:rPr>
          <w:spacing w:val="-2"/>
        </w:rPr>
        <w:t>blanket</w:t>
      </w:r>
      <w:r>
        <w:rPr>
          <w:spacing w:val="-1"/>
        </w:rPr>
        <w:t xml:space="preserve"> </w:t>
      </w:r>
      <w:r>
        <w:rPr>
          <w:spacing w:val="-2"/>
        </w:rPr>
        <w:t>insurance</w:t>
      </w:r>
      <w:r>
        <w:t xml:space="preserve"> </w:t>
      </w:r>
      <w:r>
        <w:rPr>
          <w:spacing w:val="-2"/>
        </w:rPr>
        <w:t>coverage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-2"/>
        </w:rPr>
        <w:t>reasonable</w:t>
      </w:r>
      <w:r>
        <w:t xml:space="preserve"> </w:t>
      </w:r>
      <w:r>
        <w:rPr>
          <w:spacing w:val="-2"/>
        </w:rPr>
        <w:t>and</w:t>
      </w:r>
      <w:r>
        <w:rPr>
          <w:spacing w:val="53"/>
        </w:rPr>
        <w:t xml:space="preserve"> </w:t>
      </w:r>
      <w:r>
        <w:rPr>
          <w:spacing w:val="-2"/>
        </w:rPr>
        <w:t>affordable</w:t>
      </w:r>
      <w:r>
        <w:t xml:space="preserve"> </w:t>
      </w:r>
      <w:r>
        <w:rPr>
          <w:spacing w:val="-2"/>
        </w:rPr>
        <w:t>prices.</w:t>
      </w:r>
      <w:r>
        <w:rPr>
          <w:spacing w:val="2"/>
        </w:rPr>
        <w:t xml:space="preserve"> </w:t>
      </w:r>
      <w:r>
        <w:rPr>
          <w:spacing w:val="-2"/>
        </w:rPr>
        <w:t>Therefore,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return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privilege</w:t>
      </w:r>
      <w:r>
        <w:t xml:space="preserve"> </w:t>
      </w:r>
      <w:r>
        <w:rPr>
          <w:spacing w:val="-1"/>
        </w:rPr>
        <w:t xml:space="preserve">of </w:t>
      </w:r>
      <w:r>
        <w:rPr>
          <w:spacing w:val="-2"/>
        </w:rPr>
        <w:t>participating</w:t>
      </w:r>
      <w:r>
        <w:rPr>
          <w:spacing w:val="-1"/>
        </w:rPr>
        <w:t xml:space="preserve"> </w:t>
      </w:r>
      <w:r>
        <w:rPr>
          <w:spacing w:val="-2"/>
        </w:rPr>
        <w:t>in</w:t>
      </w:r>
      <w:r>
        <w:rPr>
          <w:spacing w:val="55"/>
        </w:rP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City</w:t>
      </w:r>
      <w: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2"/>
        </w:rPr>
        <w:t>Vincent</w:t>
      </w:r>
      <w:r>
        <w:rPr>
          <w:spacing w:val="-4"/>
        </w:rPr>
        <w:t xml:space="preserve"> </w:t>
      </w:r>
      <w:r>
        <w:rPr>
          <w:spacing w:val="-1"/>
        </w:rPr>
        <w:t>Christmas</w:t>
      </w:r>
      <w:r>
        <w:rPr>
          <w:spacing w:val="1"/>
        </w:rPr>
        <w:t xml:space="preserve"> </w:t>
      </w:r>
      <w:r>
        <w:rPr>
          <w:spacing w:val="-2"/>
        </w:rPr>
        <w:t>Parade,</w:t>
      </w:r>
      <w:r>
        <w:rPr>
          <w:spacing w:val="2"/>
        </w:rPr>
        <w:t xml:space="preserve"> </w:t>
      </w:r>
      <w:r>
        <w:t xml:space="preserve">I </w:t>
      </w:r>
      <w:r>
        <w:rPr>
          <w:spacing w:val="-2"/>
        </w:rPr>
        <w:t>hereby</w:t>
      </w:r>
      <w:r>
        <w:rPr>
          <w:spacing w:val="-1"/>
        </w:rPr>
        <w:t xml:space="preserve"> give</w:t>
      </w:r>
      <w:r>
        <w:rPr>
          <w:spacing w:val="37"/>
        </w:rPr>
        <w:t xml:space="preserve"> </w:t>
      </w:r>
      <w:r>
        <w:rPr>
          <w:spacing w:val="-2"/>
        </w:rPr>
        <w:t>this,</w:t>
      </w:r>
      <w:r>
        <w:rPr>
          <w:spacing w:val="2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rPr>
          <w:spacing w:val="-2"/>
        </w:rPr>
        <w:t>unconditional</w:t>
      </w:r>
      <w:r>
        <w:rPr>
          <w:spacing w:val="-6"/>
        </w:rPr>
        <w:t xml:space="preserve"> </w:t>
      </w:r>
      <w:r>
        <w:rPr>
          <w:spacing w:val="-2"/>
        </w:rPr>
        <w:t>waiver</w:t>
      </w:r>
      <w:r>
        <w:rPr>
          <w:spacing w:val="1"/>
        </w:rPr>
        <w:t xml:space="preserve"> </w:t>
      </w:r>
      <w:r>
        <w:rPr>
          <w:spacing w:val="-1"/>
        </w:rPr>
        <w:t xml:space="preserve">of </w:t>
      </w:r>
      <w:r>
        <w:rPr>
          <w:spacing w:val="-3"/>
        </w:rPr>
        <w:t>liability</w:t>
      </w:r>
      <w:r>
        <w:t xml:space="preserve"> and</w:t>
      </w:r>
      <w:r>
        <w:rPr>
          <w:spacing w:val="3"/>
        </w:rPr>
        <w:t xml:space="preserve"> </w:t>
      </w:r>
      <w:r>
        <w:rPr>
          <w:spacing w:val="-3"/>
        </w:rPr>
        <w:t>hold</w:t>
      </w:r>
      <w:r>
        <w:rPr>
          <w:spacing w:val="3"/>
        </w:rPr>
        <w:t xml:space="preserve"> </w:t>
      </w:r>
      <w:r>
        <w:rPr>
          <w:spacing w:val="-2"/>
        </w:rPr>
        <w:t>harmless</w:t>
      </w:r>
      <w:r>
        <w:rPr>
          <w:spacing w:val="-4"/>
        </w:rPr>
        <w:t xml:space="preserve"> </w:t>
      </w:r>
      <w:r>
        <w:rPr>
          <w:spacing w:val="-2"/>
        </w:rPr>
        <w:t>agreement,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69"/>
        </w:rPr>
        <w:t xml:space="preserve"> </w:t>
      </w:r>
      <w:r>
        <w:t>and</w:t>
      </w:r>
      <w:r>
        <w:rPr>
          <w:spacing w:val="-2"/>
        </w:rPr>
        <w:t xml:space="preserve"> in</w:t>
      </w:r>
      <w:r>
        <w:t xml:space="preserve"> </w:t>
      </w:r>
      <w:r>
        <w:rPr>
          <w:spacing w:val="-1"/>
        </w:rPr>
        <w:t>favor</w:t>
      </w:r>
      <w:r>
        <w:rPr>
          <w:spacing w:val="-5"/>
        </w:rPr>
        <w:t xml:space="preserve"> </w:t>
      </w:r>
      <w:r>
        <w:rPr>
          <w:spacing w:val="-1"/>
        </w:rPr>
        <w:t>of the</w:t>
      </w:r>
      <w:r>
        <w:rPr>
          <w:spacing w:val="-2"/>
        </w:rPr>
        <w:t xml:space="preserve"> City</w:t>
      </w:r>
      <w: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Vincent,</w:t>
      </w:r>
      <w:r>
        <w:rPr>
          <w:spacing w:val="-3"/>
        </w:rPr>
        <w:t xml:space="preserve"> </w:t>
      </w:r>
      <w:r>
        <w:rPr>
          <w:spacing w:val="-2"/>
        </w:rPr>
        <w:t>together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49"/>
        </w:rPr>
        <w:t xml:space="preserve"> </w:t>
      </w:r>
      <w:r>
        <w:rPr>
          <w:spacing w:val="-1"/>
        </w:rPr>
        <w:t xml:space="preserve">all of </w:t>
      </w:r>
      <w:r>
        <w:rPr>
          <w:spacing w:val="-2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>organizers,</w:t>
      </w:r>
      <w:r>
        <w:rPr>
          <w:spacing w:val="-3"/>
        </w:rPr>
        <w:t xml:space="preserve"> </w:t>
      </w:r>
      <w:r>
        <w:rPr>
          <w:spacing w:val="-2"/>
        </w:rPr>
        <w:t>officers, directors,</w:t>
      </w:r>
      <w:r>
        <w:rPr>
          <w:spacing w:val="-3"/>
        </w:rPr>
        <w:t xml:space="preserve"> and</w:t>
      </w:r>
      <w:r>
        <w:rPr>
          <w:spacing w:val="3"/>
        </w:rPr>
        <w:t xml:space="preserve"> </w:t>
      </w:r>
      <w:r>
        <w:rPr>
          <w:spacing w:val="-2"/>
        </w:rPr>
        <w:t>staff.</w:t>
      </w:r>
    </w:p>
    <w:p w14:paraId="76D83256" w14:textId="77777777" w:rsidR="00303DCD" w:rsidRDefault="00303DCD" w:rsidP="009D7A3B">
      <w:pPr>
        <w:spacing w:before="7"/>
        <w:jc w:val="both"/>
        <w:rPr>
          <w:rFonts w:ascii="Garamond" w:eastAsia="Garamond" w:hAnsi="Garamond" w:cs="Garamond"/>
          <w:sz w:val="24"/>
          <w:szCs w:val="24"/>
        </w:rPr>
      </w:pPr>
    </w:p>
    <w:p w14:paraId="5F0FFFE2" w14:textId="77777777" w:rsidR="00303DCD" w:rsidRDefault="00303DCD" w:rsidP="009D7A3B">
      <w:pPr>
        <w:pStyle w:val="BodyText"/>
        <w:spacing w:line="199" w:lineRule="auto"/>
        <w:ind w:right="114"/>
        <w:jc w:val="both"/>
      </w:pPr>
      <w:r>
        <w:t xml:space="preserve">By </w:t>
      </w:r>
      <w:r>
        <w:rPr>
          <w:spacing w:val="-2"/>
        </w:rPr>
        <w:t>executing</w:t>
      </w:r>
      <w:r>
        <w:rPr>
          <w:spacing w:val="-1"/>
        </w:rPr>
        <w:t xml:space="preserve"> </w:t>
      </w:r>
      <w:r>
        <w:rPr>
          <w:spacing w:val="-2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waiver</w:t>
      </w:r>
      <w:r>
        <w:rPr>
          <w:spacing w:val="-4"/>
        </w:rPr>
        <w:t xml:space="preserve"> </w:t>
      </w:r>
      <w:r>
        <w:rPr>
          <w:spacing w:val="-2"/>
        </w:rPr>
        <w:t>form,</w:t>
      </w:r>
      <w:r>
        <w:rPr>
          <w:spacing w:val="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1"/>
        </w:rPr>
        <w:t>do</w:t>
      </w:r>
      <w:r>
        <w:rPr>
          <w:spacing w:val="-4"/>
        </w:rPr>
        <w:t xml:space="preserve"> </w:t>
      </w:r>
      <w:r>
        <w:rPr>
          <w:spacing w:val="-2"/>
        </w:rPr>
        <w:t>hereby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t xml:space="preserve">I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actual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41"/>
        </w:rPr>
        <w:t xml:space="preserve"> </w:t>
      </w:r>
      <w:r>
        <w:rPr>
          <w:spacing w:val="-2"/>
        </w:rPr>
        <w:t>legal</w:t>
      </w:r>
      <w:r>
        <w:rPr>
          <w:spacing w:val="-1"/>
        </w:rPr>
        <w:t xml:space="preserve"> </w:t>
      </w:r>
      <w:r>
        <w:rPr>
          <w:spacing w:val="-2"/>
        </w:rPr>
        <w:t>authority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 xml:space="preserve">bind </w:t>
      </w:r>
      <w:r>
        <w:rPr>
          <w:spacing w:val="-1"/>
        </w:rPr>
        <w:t xml:space="preserve">the </w:t>
      </w:r>
      <w:r>
        <w:rPr>
          <w:spacing w:val="-2"/>
        </w:rPr>
        <w:t>organization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whose</w:t>
      </w:r>
      <w:r>
        <w:rPr>
          <w:spacing w:val="-5"/>
        </w:rPr>
        <w:t xml:space="preserve"> </w:t>
      </w:r>
      <w:r>
        <w:rPr>
          <w:spacing w:val="-1"/>
        </w:rPr>
        <w:t xml:space="preserve">behalf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am</w:t>
      </w:r>
      <w:r>
        <w:rPr>
          <w:spacing w:val="3"/>
        </w:rPr>
        <w:t xml:space="preserve"> </w:t>
      </w:r>
      <w:r>
        <w:rPr>
          <w:spacing w:val="-2"/>
        </w:rPr>
        <w:t>executing</w:t>
      </w:r>
      <w:r>
        <w:rPr>
          <w:spacing w:val="38"/>
        </w:rPr>
        <w:t xml:space="preserve"> </w:t>
      </w:r>
      <w:r>
        <w:rPr>
          <w:spacing w:val="-1"/>
        </w:rPr>
        <w:t>same.</w:t>
      </w:r>
      <w:r>
        <w:rPr>
          <w:spacing w:val="2"/>
        </w:rPr>
        <w:t xml:space="preserve"> </w:t>
      </w:r>
      <w:r>
        <w:rPr>
          <w:spacing w:val="-2"/>
        </w:rPr>
        <w:t>Furthermore,</w:t>
      </w:r>
      <w:r>
        <w:rPr>
          <w:spacing w:val="-3"/>
        </w:rPr>
        <w:t xml:space="preserve"> </w:t>
      </w:r>
      <w:r>
        <w:t xml:space="preserve">I </w:t>
      </w:r>
      <w:r>
        <w:rPr>
          <w:spacing w:val="-2"/>
        </w:rPr>
        <w:t>individually,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organization</w:t>
      </w:r>
      <w:r>
        <w:rPr>
          <w:spacing w:val="3"/>
        </w:rPr>
        <w:t xml:space="preserve"> </w:t>
      </w:r>
      <w:r>
        <w:rPr>
          <w:spacing w:val="-2"/>
        </w:rPr>
        <w:t>upon</w:t>
      </w:r>
      <w:r>
        <w:rPr>
          <w:spacing w:val="-4"/>
        </w:rPr>
        <w:t xml:space="preserve"> </w:t>
      </w:r>
      <w:r>
        <w:rPr>
          <w:spacing w:val="-1"/>
        </w:rPr>
        <w:t>whose</w:t>
      </w:r>
      <w:r>
        <w:t xml:space="preserve"> </w:t>
      </w:r>
      <w:r>
        <w:rPr>
          <w:spacing w:val="-1"/>
        </w:rPr>
        <w:t xml:space="preserve">behalf </w:t>
      </w:r>
      <w:r>
        <w:t>I</w:t>
      </w:r>
      <w:r>
        <w:rPr>
          <w:spacing w:val="-5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rPr>
          <w:spacing w:val="-1"/>
        </w:rPr>
        <w:t>acting,</w:t>
      </w:r>
      <w:r>
        <w:rPr>
          <w:spacing w:val="-3"/>
        </w:rPr>
        <w:t xml:space="preserve"> </w:t>
      </w:r>
      <w:r>
        <w:rPr>
          <w:spacing w:val="-1"/>
        </w:rPr>
        <w:t>agree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forever</w:t>
      </w:r>
      <w:r>
        <w:rPr>
          <w:spacing w:val="-4"/>
        </w:rPr>
        <w:t xml:space="preserve"> </w:t>
      </w:r>
      <w:r>
        <w:rPr>
          <w:spacing w:val="-2"/>
        </w:rPr>
        <w:t>release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discharge</w:t>
      </w:r>
      <w: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City</w:t>
      </w:r>
      <w: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Vincent,</w:t>
      </w:r>
      <w:r>
        <w:rPr>
          <w:spacing w:val="-3"/>
        </w:rPr>
        <w:t xml:space="preserve"> </w:t>
      </w:r>
      <w:r>
        <w:rPr>
          <w:spacing w:val="-2"/>
        </w:rPr>
        <w:t>together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all of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1"/>
        </w:rPr>
        <w:t xml:space="preserve"> </w:t>
      </w:r>
      <w:r>
        <w:rPr>
          <w:spacing w:val="-2"/>
        </w:rPr>
        <w:t>officers,</w:t>
      </w:r>
      <w:r>
        <w:rPr>
          <w:spacing w:val="48"/>
        </w:rPr>
        <w:t xml:space="preserve"> </w:t>
      </w:r>
      <w:r>
        <w:rPr>
          <w:spacing w:val="-1"/>
        </w:rPr>
        <w:t>directors,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employees,</w:t>
      </w:r>
      <w:r>
        <w:rPr>
          <w:spacing w:val="-3"/>
        </w:rPr>
        <w:t xml:space="preserve"> </w:t>
      </w:r>
      <w:r>
        <w:rPr>
          <w:spacing w:val="-2"/>
        </w:rPr>
        <w:t>together</w:t>
      </w:r>
      <w:r>
        <w:rPr>
          <w:spacing w:val="1"/>
        </w:rPr>
        <w:t xml:space="preserve"> </w:t>
      </w:r>
      <w:r>
        <w:rPr>
          <w:spacing w:val="-3"/>
        </w:rPr>
        <w:t>with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organizers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City</w:t>
      </w:r>
      <w: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Vincent</w:t>
      </w:r>
      <w:r>
        <w:t xml:space="preserve"> </w:t>
      </w:r>
      <w:r>
        <w:rPr>
          <w:spacing w:val="-1"/>
        </w:rPr>
        <w:t>Christmas</w:t>
      </w:r>
      <w:r>
        <w:rPr>
          <w:spacing w:val="1"/>
        </w:rPr>
        <w:t xml:space="preserve"> </w:t>
      </w:r>
      <w:r>
        <w:rPr>
          <w:spacing w:val="-2"/>
        </w:rPr>
        <w:t>Parade</w:t>
      </w:r>
      <w:r>
        <w:t xml:space="preserve"> </w:t>
      </w:r>
      <w:r>
        <w:rPr>
          <w:spacing w:val="-2"/>
        </w:rPr>
        <w:t>from any</w:t>
      </w:r>
      <w:r>
        <w:rPr>
          <w:spacing w:val="-1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 xml:space="preserve">all </w:t>
      </w:r>
      <w:r>
        <w:rPr>
          <w:spacing w:val="-2"/>
        </w:rPr>
        <w:t>liability</w:t>
      </w:r>
      <w:r>
        <w:rPr>
          <w:spacing w:val="49"/>
        </w:rPr>
        <w:t xml:space="preserve"> </w:t>
      </w:r>
      <w:r>
        <w:rPr>
          <w:spacing w:val="-1"/>
        </w:rPr>
        <w:t>for</w:t>
      </w:r>
      <w:r>
        <w:t xml:space="preserve"> any</w:t>
      </w:r>
      <w:r>
        <w:rPr>
          <w:spacing w:val="-5"/>
        </w:rPr>
        <w:t xml:space="preserve"> </w:t>
      </w:r>
      <w:r>
        <w:rPr>
          <w:spacing w:val="-2"/>
        </w:rPr>
        <w:t>injury</w:t>
      </w:r>
      <w: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 xml:space="preserve">harm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individually,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1"/>
        </w:rPr>
        <w:t>my</w:t>
      </w:r>
      <w:r>
        <w:rPr>
          <w:spacing w:val="-5"/>
        </w:rPr>
        <w:t xml:space="preserve"> </w:t>
      </w:r>
      <w:r>
        <w:rPr>
          <w:spacing w:val="-2"/>
        </w:rPr>
        <w:t>organization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suffer</w:t>
      </w:r>
      <w:r>
        <w:rPr>
          <w:spacing w:val="1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result</w:t>
      </w:r>
      <w:r>
        <w:rPr>
          <w:spacing w:val="-1"/>
        </w:rPr>
        <w:t xml:space="preserve"> of </w:t>
      </w:r>
      <w:r>
        <w:rPr>
          <w:spacing w:val="-2"/>
        </w:rPr>
        <w:t>participation</w:t>
      </w:r>
      <w: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2"/>
        </w:rPr>
        <w:t>said</w:t>
      </w:r>
      <w:r>
        <w:rPr>
          <w:spacing w:val="-1"/>
        </w:rPr>
        <w:t xml:space="preserve"> parade</w:t>
      </w:r>
      <w: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</w:t>
      </w:r>
      <w:r>
        <w:rPr>
          <w:spacing w:val="-2"/>
        </w:rPr>
        <w:t>activities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2"/>
        </w:rPr>
        <w:t>preparatory</w:t>
      </w:r>
      <w:r>
        <w:rPr>
          <w:spacing w:val="4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subsequent</w:t>
      </w:r>
      <w:r>
        <w:rPr>
          <w:spacing w:val="-6"/>
        </w:rPr>
        <w:t xml:space="preserve"> </w:t>
      </w:r>
      <w:r>
        <w:rPr>
          <w:spacing w:val="-2"/>
        </w:rPr>
        <w:t>thereto.</w:t>
      </w:r>
    </w:p>
    <w:p w14:paraId="03D857A6" w14:textId="77777777" w:rsidR="00303DCD" w:rsidRDefault="00303DCD" w:rsidP="009D7A3B">
      <w:pPr>
        <w:jc w:val="both"/>
        <w:rPr>
          <w:rFonts w:ascii="Garamond" w:eastAsia="Garamond" w:hAnsi="Garamond" w:cs="Garamond"/>
          <w:sz w:val="25"/>
          <w:szCs w:val="25"/>
        </w:rPr>
      </w:pPr>
    </w:p>
    <w:p w14:paraId="1DA726EA" w14:textId="77777777" w:rsidR="00303DCD" w:rsidRDefault="00303DCD" w:rsidP="009D7A3B">
      <w:pPr>
        <w:pStyle w:val="BodyText"/>
        <w:spacing w:line="198" w:lineRule="auto"/>
        <w:ind w:right="204"/>
        <w:jc w:val="both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waiver</w:t>
      </w:r>
      <w:r>
        <w:rPr>
          <w:spacing w:val="-4"/>
        </w:rPr>
        <w:t xml:space="preserve"> </w:t>
      </w:r>
      <w:r>
        <w:rPr>
          <w:spacing w:val="-2"/>
        </w:rPr>
        <w:t>and hold</w:t>
      </w:r>
      <w:r>
        <w:rPr>
          <w:spacing w:val="-1"/>
        </w:rPr>
        <w:t xml:space="preserve"> </w:t>
      </w:r>
      <w:r>
        <w:rPr>
          <w:spacing w:val="-2"/>
        </w:rPr>
        <w:t>harmless</w:t>
      </w:r>
      <w:r>
        <w:rPr>
          <w:spacing w:val="-3"/>
        </w:rPr>
        <w:t xml:space="preserve"> </w:t>
      </w:r>
      <w:r>
        <w:rPr>
          <w:spacing w:val="-2"/>
        </w:rPr>
        <w:t>agreement</w:t>
      </w:r>
      <w:r>
        <w:rPr>
          <w:spacing w:val="-6"/>
        </w:rPr>
        <w:t xml:space="preserve"> </w:t>
      </w:r>
      <w:r>
        <w:rPr>
          <w:spacing w:val="-1"/>
        </w:rPr>
        <w:t xml:space="preserve">shall </w:t>
      </w:r>
      <w:r>
        <w:rPr>
          <w:spacing w:val="-2"/>
        </w:rPr>
        <w:t>apply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favor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City</w:t>
      </w:r>
      <w: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Vincent</w:t>
      </w:r>
      <w:r>
        <w:rPr>
          <w:spacing w:val="-1"/>
        </w:rPr>
        <w:t>,</w:t>
      </w:r>
      <w:r>
        <w:rPr>
          <w:spacing w:val="1"/>
        </w:rPr>
        <w:t xml:space="preserve"> </w:t>
      </w:r>
      <w:r>
        <w:rPr>
          <w:spacing w:val="-2"/>
        </w:rPr>
        <w:t>their</w:t>
      </w:r>
      <w:r>
        <w:rPr>
          <w:spacing w:val="1"/>
        </w:rPr>
        <w:t xml:space="preserve"> </w:t>
      </w:r>
      <w:r>
        <w:rPr>
          <w:spacing w:val="-3"/>
        </w:rPr>
        <w:t>officers,</w:t>
      </w:r>
      <w:r>
        <w:rPr>
          <w:spacing w:val="2"/>
        </w:rPr>
        <w:t xml:space="preserve"> </w:t>
      </w:r>
      <w:r>
        <w:rPr>
          <w:spacing w:val="-2"/>
        </w:rPr>
        <w:t>directors,</w:t>
      </w:r>
      <w:r>
        <w:rPr>
          <w:spacing w:val="2"/>
        </w:rPr>
        <w:t xml:space="preserve"> </w:t>
      </w:r>
      <w:r>
        <w:rPr>
          <w:spacing w:val="-2"/>
        </w:rPr>
        <w:t>employees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staff,</w:t>
      </w:r>
      <w:r>
        <w:rPr>
          <w:spacing w:val="2"/>
        </w:rPr>
        <w:t xml:space="preserve"> </w:t>
      </w:r>
      <w:r>
        <w:rPr>
          <w:spacing w:val="-2"/>
        </w:rPr>
        <w:t>together with</w:t>
      </w:r>
      <w:r>
        <w:t xml:space="preserve"> </w:t>
      </w:r>
      <w:r>
        <w:rPr>
          <w:spacing w:val="-1"/>
        </w:rPr>
        <w:t xml:space="preserve">the </w:t>
      </w:r>
      <w:r>
        <w:rPr>
          <w:spacing w:val="-2"/>
        </w:rPr>
        <w:t>organizers</w:t>
      </w:r>
      <w:r>
        <w:rPr>
          <w:spacing w:val="-4"/>
        </w:rPr>
        <w:t xml:space="preserve"> </w:t>
      </w:r>
      <w:r>
        <w:rPr>
          <w:spacing w:val="-1"/>
        </w:rPr>
        <w:t>of the</w:t>
      </w:r>
      <w:r>
        <w:rPr>
          <w:spacing w:val="-5"/>
        </w:rPr>
        <w:t xml:space="preserve"> Vincent</w:t>
      </w:r>
      <w:r>
        <w:t xml:space="preserve"> </w:t>
      </w:r>
      <w:r>
        <w:rPr>
          <w:spacing w:val="-2"/>
        </w:rPr>
        <w:t>Christmas</w:t>
      </w:r>
      <w:r>
        <w:rPr>
          <w:spacing w:val="1"/>
        </w:rPr>
        <w:t xml:space="preserve"> </w:t>
      </w:r>
      <w:r>
        <w:rPr>
          <w:spacing w:val="-2"/>
        </w:rPr>
        <w:t>Parade,</w:t>
      </w:r>
      <w:r>
        <w:rPr>
          <w:spacing w:val="53"/>
        </w:rPr>
        <w:t xml:space="preserve"> </w:t>
      </w:r>
      <w:r>
        <w:rPr>
          <w:spacing w:val="-2"/>
        </w:rPr>
        <w:t>regardless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whose</w:t>
      </w:r>
      <w:r>
        <w:rPr>
          <w:spacing w:val="-5"/>
        </w:rPr>
        <w:t xml:space="preserve"> </w:t>
      </w:r>
      <w:r>
        <w:rPr>
          <w:spacing w:val="-1"/>
        </w:rPr>
        <w:t>act,</w:t>
      </w:r>
      <w:r>
        <w:rPr>
          <w:spacing w:val="-2"/>
        </w:rPr>
        <w:t xml:space="preserve"> fault</w:t>
      </w:r>
      <w:r>
        <w:rPr>
          <w:spacing w:val="-1"/>
        </w:rPr>
        <w:t xml:space="preserve"> or</w:t>
      </w:r>
      <w:r>
        <w:t xml:space="preserve"> </w:t>
      </w:r>
      <w:r>
        <w:rPr>
          <w:spacing w:val="-3"/>
        </w:rPr>
        <w:t>negligence</w:t>
      </w:r>
      <w:r>
        <w:t xml:space="preserve"> </w:t>
      </w:r>
      <w:r>
        <w:rPr>
          <w:spacing w:val="-1"/>
        </w:rPr>
        <w:t>shall have</w:t>
      </w:r>
      <w:r>
        <w:rPr>
          <w:spacing w:val="-5"/>
        </w:rPr>
        <w:t xml:space="preserve"> </w:t>
      </w:r>
      <w:r>
        <w:rPr>
          <w:spacing w:val="-2"/>
        </w:rPr>
        <w:t>led</w:t>
      </w:r>
      <w:r>
        <w:rPr>
          <w:spacing w:val="-1"/>
        </w:rPr>
        <w:t xml:space="preserve"> to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rPr>
          <w:spacing w:val="-2"/>
        </w:rPr>
        <w:t>such</w:t>
      </w:r>
      <w:r>
        <w:rPr>
          <w:spacing w:val="63"/>
        </w:rPr>
        <w:t xml:space="preserve"> </w:t>
      </w:r>
      <w:r>
        <w:rPr>
          <w:spacing w:val="-1"/>
        </w:rPr>
        <w:t>injury,</w:t>
      </w:r>
      <w:r>
        <w:rPr>
          <w:spacing w:val="1"/>
        </w:rPr>
        <w:t xml:space="preserve"> </w:t>
      </w:r>
      <w:r>
        <w:rPr>
          <w:spacing w:val="-2"/>
        </w:rPr>
        <w:t xml:space="preserve">harm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2"/>
        </w:rPr>
        <w:t>damage.</w:t>
      </w:r>
    </w:p>
    <w:p w14:paraId="308CADE9" w14:textId="77777777" w:rsidR="00303DCD" w:rsidRDefault="00303DCD" w:rsidP="009D7A3B">
      <w:pPr>
        <w:spacing w:before="4"/>
        <w:jc w:val="both"/>
        <w:rPr>
          <w:rFonts w:ascii="Garamond" w:eastAsia="Garamond" w:hAnsi="Garamond" w:cs="Garamond"/>
          <w:sz w:val="24"/>
          <w:szCs w:val="24"/>
        </w:rPr>
      </w:pPr>
    </w:p>
    <w:p w14:paraId="1FF88163" w14:textId="77777777" w:rsidR="00303DCD" w:rsidRDefault="00303DCD" w:rsidP="0047078C">
      <w:pPr>
        <w:pStyle w:val="BodyText"/>
        <w:tabs>
          <w:tab w:val="left" w:pos="4600"/>
          <w:tab w:val="left" w:pos="5800"/>
          <w:tab w:val="left" w:pos="6957"/>
          <w:tab w:val="left" w:pos="8502"/>
        </w:tabs>
        <w:spacing w:line="278" w:lineRule="exact"/>
        <w:ind w:left="1003" w:right="204" w:hanging="903"/>
        <w:rPr>
          <w:u w:val="single" w:color="000000"/>
        </w:rPr>
      </w:pPr>
    </w:p>
    <w:p w14:paraId="1B888038" w14:textId="77777777" w:rsidR="00303DCD" w:rsidRPr="0047078C" w:rsidRDefault="00303DCD" w:rsidP="0047078C">
      <w:pPr>
        <w:pStyle w:val="BodyText"/>
        <w:tabs>
          <w:tab w:val="left" w:pos="4600"/>
          <w:tab w:val="left" w:pos="5800"/>
          <w:tab w:val="left" w:pos="6957"/>
          <w:tab w:val="left" w:pos="8502"/>
        </w:tabs>
        <w:spacing w:line="278" w:lineRule="exact"/>
        <w:ind w:left="1003" w:right="204" w:hanging="903"/>
        <w:rPr>
          <w:u w:val="single" w:color="00000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 xml:space="preserve">  </w:t>
      </w:r>
      <w:r>
        <w:rPr>
          <w:spacing w:val="-1"/>
        </w:rPr>
        <w:t>Signature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2"/>
        </w:rPr>
        <w:t>Participant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2"/>
        </w:rPr>
        <w:tab/>
      </w:r>
      <w:r>
        <w:t>Date</w:t>
      </w:r>
    </w:p>
    <w:p w14:paraId="6ACFC1D7" w14:textId="77777777" w:rsidR="00303DCD" w:rsidRPr="00303DCD" w:rsidRDefault="00303DCD" w:rsidP="00303DCD"/>
    <w:sectPr w:rsidR="00303DCD" w:rsidRPr="00303D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00"/>
    <w:rsid w:val="00303DCD"/>
    <w:rsid w:val="0076569C"/>
    <w:rsid w:val="0082775C"/>
    <w:rsid w:val="009A7430"/>
    <w:rsid w:val="00D61F14"/>
    <w:rsid w:val="00EF7000"/>
    <w:rsid w:val="00F1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9706E"/>
  <w15:chartTrackingRefBased/>
  <w15:docId w15:val="{0701A282-935F-422D-973A-5554CE84F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70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70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70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70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70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70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70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70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70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70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70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70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70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70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70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70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70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70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70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70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70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70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70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70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70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70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70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70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7000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303DCD"/>
    <w:pPr>
      <w:widowControl w:val="0"/>
      <w:spacing w:after="0" w:line="240" w:lineRule="auto"/>
      <w:ind w:left="100"/>
    </w:pPr>
    <w:rPr>
      <w:rFonts w:ascii="Garamond" w:eastAsia="Garamond" w:hAnsi="Garamond"/>
      <w:kern w:val="0"/>
      <w:sz w:val="30"/>
      <w:szCs w:val="3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03DCD"/>
    <w:rPr>
      <w:rFonts w:ascii="Garamond" w:eastAsia="Garamond" w:hAnsi="Garamond"/>
      <w:kern w:val="0"/>
      <w:sz w:val="3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Latimer</dc:creator>
  <cp:keywords/>
  <dc:description/>
  <cp:lastModifiedBy>Chelsea Latimer</cp:lastModifiedBy>
  <cp:revision>1</cp:revision>
  <dcterms:created xsi:type="dcterms:W3CDTF">2024-09-02T01:04:00Z</dcterms:created>
  <dcterms:modified xsi:type="dcterms:W3CDTF">2024-09-02T01:36:00Z</dcterms:modified>
</cp:coreProperties>
</file>